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64" w:rsidRPr="000A1912" w:rsidRDefault="00056C64" w:rsidP="00056C64">
      <w:pPr>
        <w:jc w:val="center"/>
        <w:rPr>
          <w:b/>
          <w:sz w:val="24"/>
          <w:szCs w:val="24"/>
        </w:rPr>
      </w:pPr>
      <w:r w:rsidRPr="000A1912">
        <w:rPr>
          <w:b/>
          <w:sz w:val="24"/>
          <w:szCs w:val="24"/>
        </w:rPr>
        <w:t>Можно оплатить:</w:t>
      </w:r>
    </w:p>
    <w:p w:rsidR="00056C64" w:rsidRPr="000A1912" w:rsidRDefault="00056C64" w:rsidP="00056C64">
      <w:pPr>
        <w:jc w:val="center"/>
        <w:rPr>
          <w:sz w:val="24"/>
          <w:szCs w:val="24"/>
        </w:rPr>
      </w:pPr>
      <w:r w:rsidRPr="000A1912">
        <w:rPr>
          <w:sz w:val="24"/>
          <w:szCs w:val="24"/>
        </w:rPr>
        <w:t>1) в Личном кабинете онлайн-банка (кнопка «Оплата по реквизитам»)</w:t>
      </w:r>
    </w:p>
    <w:p w:rsidR="00056C64" w:rsidRPr="000A1912" w:rsidRDefault="000A1912" w:rsidP="00056C64">
      <w:pPr>
        <w:jc w:val="center"/>
        <w:rPr>
          <w:sz w:val="24"/>
          <w:szCs w:val="24"/>
        </w:rPr>
      </w:pPr>
      <w:r w:rsidRPr="000A1912">
        <w:rPr>
          <w:sz w:val="24"/>
          <w:szCs w:val="24"/>
        </w:rPr>
        <w:t>2</w:t>
      </w:r>
      <w:r w:rsidR="00056C64" w:rsidRPr="000A1912">
        <w:rPr>
          <w:sz w:val="24"/>
          <w:szCs w:val="24"/>
        </w:rPr>
        <w:t xml:space="preserve">) </w:t>
      </w:r>
      <w:proofErr w:type="gramStart"/>
      <w:r w:rsidR="00056C64" w:rsidRPr="000A1912">
        <w:rPr>
          <w:sz w:val="24"/>
          <w:szCs w:val="24"/>
        </w:rPr>
        <w:t>В</w:t>
      </w:r>
      <w:proofErr w:type="gramEnd"/>
      <w:r w:rsidR="00056C64" w:rsidRPr="000A1912">
        <w:rPr>
          <w:sz w:val="24"/>
          <w:szCs w:val="24"/>
        </w:rPr>
        <w:t xml:space="preserve"> любом банке при личном посещении</w:t>
      </w:r>
    </w:p>
    <w:p w:rsidR="00C83B51" w:rsidRPr="000A1912" w:rsidRDefault="00C83B51" w:rsidP="00F172E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743" w:type="dxa"/>
        <w:tblLook w:val="04A0" w:firstRow="1" w:lastRow="0" w:firstColumn="1" w:lastColumn="0" w:noHBand="0" w:noVBand="1"/>
      </w:tblPr>
      <w:tblGrid>
        <w:gridCol w:w="2225"/>
        <w:gridCol w:w="2646"/>
        <w:gridCol w:w="759"/>
        <w:gridCol w:w="1400"/>
        <w:gridCol w:w="1103"/>
        <w:gridCol w:w="1137"/>
      </w:tblGrid>
      <w:tr w:rsidR="00FC38B9" w:rsidRPr="003A303A" w:rsidTr="000A1912">
        <w:trPr>
          <w:trHeight w:val="1396"/>
        </w:trPr>
        <w:tc>
          <w:tcPr>
            <w:tcW w:w="2225" w:type="dxa"/>
            <w:vMerge w:val="restart"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5"/>
          </w:tcPr>
          <w:p w:rsidR="001A7D4E" w:rsidRPr="003A303A" w:rsidRDefault="001A7D4E" w:rsidP="001A7D4E">
            <w:pPr>
              <w:rPr>
                <w:rFonts w:cs="Times New Roman"/>
                <w:b/>
                <w:sz w:val="20"/>
                <w:szCs w:val="20"/>
              </w:rPr>
            </w:pPr>
          </w:p>
          <w:p w:rsidR="001A7D4E" w:rsidRPr="003A303A" w:rsidRDefault="001A7D4E" w:rsidP="001A7D4E">
            <w:pPr>
              <w:rPr>
                <w:rFonts w:cs="Times New Roman"/>
                <w:b/>
                <w:sz w:val="20"/>
                <w:szCs w:val="20"/>
              </w:rPr>
            </w:pPr>
            <w:r w:rsidRPr="003A303A">
              <w:rPr>
                <w:rFonts w:cs="Times New Roman"/>
                <w:b/>
                <w:sz w:val="20"/>
                <w:szCs w:val="20"/>
              </w:rPr>
              <w:t>Получатель платежа: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ИНН 4102005968</w:t>
            </w:r>
            <w:r w:rsidRPr="003A303A">
              <w:rPr>
                <w:rFonts w:cs="Times New Roman"/>
                <w:sz w:val="20"/>
                <w:szCs w:val="20"/>
              </w:rPr>
              <w:br/>
              <w:t>р/счет получателя 03234643307350003800,</w:t>
            </w:r>
            <w:r w:rsidRPr="003A303A">
              <w:rPr>
                <w:rFonts w:cs="Times New Roman"/>
                <w:sz w:val="20"/>
                <w:szCs w:val="20"/>
              </w:rPr>
              <w:br/>
              <w:t>БИК банка получателя 013002402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УФК по Камчатскому краю (МБУДОСК ДХШ), л/счет 20386Ц81250,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Банк получателя ОТДЕЛЕНИЕ ПЕТРОПАВЛОВСК-КАМЧАТСКИЙ // УФК по Камчатскому краю, г. Петропавловск-Камчатский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КПП 410201001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ОКТМО 30735000</w:t>
            </w:r>
          </w:p>
          <w:p w:rsidR="00FC38B9" w:rsidRPr="003A303A" w:rsidRDefault="00FC38B9" w:rsidP="00AF37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8B9" w:rsidRPr="003A303A" w:rsidTr="000A1912">
        <w:trPr>
          <w:trHeight w:val="286"/>
        </w:trPr>
        <w:tc>
          <w:tcPr>
            <w:tcW w:w="2225" w:type="dxa"/>
            <w:vMerge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5"/>
          </w:tcPr>
          <w:p w:rsidR="00FC38B9" w:rsidRPr="003A303A" w:rsidRDefault="003D5B96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 xml:space="preserve"> </w:t>
            </w:r>
            <w:r w:rsidR="00202E35" w:rsidRPr="003A303A">
              <w:rPr>
                <w:rFonts w:cs="Times New Roman"/>
                <w:sz w:val="20"/>
                <w:szCs w:val="20"/>
              </w:rPr>
              <w:t>«</w:t>
            </w:r>
            <w:r w:rsidRPr="003A303A">
              <w:rPr>
                <w:rFonts w:cs="Times New Roman"/>
                <w:sz w:val="20"/>
                <w:szCs w:val="20"/>
              </w:rPr>
              <w:t>Изобразительное</w:t>
            </w:r>
            <w:r w:rsidR="000E78E0" w:rsidRPr="003A303A">
              <w:rPr>
                <w:rFonts w:cs="Times New Roman"/>
                <w:sz w:val="20"/>
                <w:szCs w:val="20"/>
              </w:rPr>
              <w:t xml:space="preserve"> искусство</w:t>
            </w:r>
            <w:r w:rsidRPr="003A303A">
              <w:rPr>
                <w:rFonts w:cs="Times New Roman"/>
                <w:sz w:val="20"/>
                <w:szCs w:val="20"/>
              </w:rPr>
              <w:t>. Живопись</w:t>
            </w:r>
            <w:r w:rsidR="00202E35" w:rsidRPr="003A303A">
              <w:rPr>
                <w:rFonts w:cs="Times New Roman"/>
                <w:sz w:val="20"/>
                <w:szCs w:val="20"/>
              </w:rPr>
              <w:t>»</w:t>
            </w:r>
            <w:r w:rsidR="0005344E" w:rsidRPr="003A303A">
              <w:rPr>
                <w:rFonts w:cs="Times New Roman"/>
                <w:sz w:val="20"/>
                <w:szCs w:val="20"/>
              </w:rPr>
              <w:t xml:space="preserve"> для </w:t>
            </w:r>
            <w:r w:rsidR="00AD7689" w:rsidRPr="003A303A">
              <w:rPr>
                <w:rFonts w:cs="Times New Roman"/>
                <w:sz w:val="20"/>
                <w:szCs w:val="20"/>
              </w:rPr>
              <w:t>взрослых</w:t>
            </w:r>
          </w:p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8B9" w:rsidRPr="003A303A" w:rsidTr="000A1912">
        <w:trPr>
          <w:trHeight w:val="199"/>
        </w:trPr>
        <w:tc>
          <w:tcPr>
            <w:tcW w:w="2225" w:type="dxa"/>
            <w:vMerge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5"/>
          </w:tcPr>
          <w:p w:rsidR="00FC38B9" w:rsidRPr="003A303A" w:rsidRDefault="00202E35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Название учебного курса</w:t>
            </w:r>
          </w:p>
        </w:tc>
      </w:tr>
      <w:tr w:rsidR="00FC38B9" w:rsidRPr="003A303A" w:rsidTr="000A1912">
        <w:trPr>
          <w:trHeight w:val="252"/>
        </w:trPr>
        <w:tc>
          <w:tcPr>
            <w:tcW w:w="2225" w:type="dxa"/>
            <w:vMerge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Вид  платежа</w:t>
            </w:r>
          </w:p>
        </w:tc>
        <w:tc>
          <w:tcPr>
            <w:tcW w:w="2159" w:type="dxa"/>
            <w:gridSpan w:val="2"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Получатель</w:t>
            </w:r>
          </w:p>
        </w:tc>
        <w:tc>
          <w:tcPr>
            <w:tcW w:w="1103" w:type="dxa"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месяц</w:t>
            </w:r>
          </w:p>
        </w:tc>
        <w:tc>
          <w:tcPr>
            <w:tcW w:w="1137" w:type="dxa"/>
          </w:tcPr>
          <w:p w:rsidR="00FC38B9" w:rsidRPr="003A303A" w:rsidRDefault="00A718AF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С</w:t>
            </w:r>
            <w:r w:rsidR="00FC38B9" w:rsidRPr="003A303A">
              <w:rPr>
                <w:rFonts w:cs="Times New Roman"/>
                <w:sz w:val="20"/>
                <w:szCs w:val="20"/>
              </w:rPr>
              <w:t>умма</w:t>
            </w:r>
            <w:r w:rsidRPr="003A303A">
              <w:rPr>
                <w:rFonts w:cs="Times New Roman"/>
                <w:sz w:val="20"/>
                <w:szCs w:val="20"/>
              </w:rPr>
              <w:t xml:space="preserve"> в руб.</w:t>
            </w:r>
          </w:p>
        </w:tc>
      </w:tr>
      <w:tr w:rsidR="00FC38B9" w:rsidRPr="003A303A" w:rsidTr="000A1912">
        <w:trPr>
          <w:trHeight w:val="208"/>
        </w:trPr>
        <w:tc>
          <w:tcPr>
            <w:tcW w:w="2225" w:type="dxa"/>
            <w:vMerge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</w:tcPr>
          <w:p w:rsidR="003A303A" w:rsidRDefault="003A303A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Назначение платежа:</w:t>
            </w:r>
          </w:p>
          <w:p w:rsidR="00FC38B9" w:rsidRPr="003A303A" w:rsidRDefault="003A303A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За платные услуги</w:t>
            </w:r>
            <w:r w:rsidRPr="003A303A">
              <w:rPr>
                <w:rFonts w:cs="Times New Roman"/>
                <w:sz w:val="20"/>
                <w:szCs w:val="20"/>
              </w:rPr>
              <w:t xml:space="preserve"> преподавателя…»</w:t>
            </w:r>
          </w:p>
          <w:p w:rsidR="00775B42" w:rsidRPr="003A303A" w:rsidRDefault="00775B42" w:rsidP="00F172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03A">
              <w:rPr>
                <w:rFonts w:cs="Times New Roman"/>
                <w:b/>
                <w:sz w:val="20"/>
                <w:szCs w:val="20"/>
              </w:rPr>
              <w:t>Код дохода</w:t>
            </w:r>
            <w:r w:rsidR="0024530D" w:rsidRPr="003A303A">
              <w:rPr>
                <w:rFonts w:cs="Times New Roman"/>
                <w:b/>
                <w:sz w:val="20"/>
                <w:szCs w:val="20"/>
              </w:rPr>
              <w:t xml:space="preserve"> КБК</w:t>
            </w:r>
          </w:p>
          <w:p w:rsidR="00775B42" w:rsidRPr="003A303A" w:rsidRDefault="00775B42" w:rsidP="00F172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03A">
              <w:rPr>
                <w:rFonts w:cs="Times New Roman"/>
                <w:b/>
                <w:sz w:val="20"/>
                <w:szCs w:val="20"/>
              </w:rPr>
              <w:t>00000000000000000130</w:t>
            </w:r>
          </w:p>
          <w:p w:rsidR="00FC38B9" w:rsidRPr="003A303A" w:rsidRDefault="00FC38B9" w:rsidP="00FC38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FC38B9" w:rsidRPr="003A303A" w:rsidRDefault="00FC38B9" w:rsidP="00CD45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МБУДО</w:t>
            </w:r>
            <w:r w:rsidR="0005375A" w:rsidRPr="003A303A">
              <w:rPr>
                <w:rFonts w:cs="Times New Roman"/>
                <w:sz w:val="20"/>
                <w:szCs w:val="20"/>
              </w:rPr>
              <w:t xml:space="preserve">СК </w:t>
            </w:r>
            <w:r w:rsidRPr="003A303A">
              <w:rPr>
                <w:rFonts w:cs="Times New Roman"/>
                <w:sz w:val="20"/>
                <w:szCs w:val="20"/>
              </w:rPr>
              <w:t>ДХШ</w:t>
            </w:r>
          </w:p>
        </w:tc>
        <w:tc>
          <w:tcPr>
            <w:tcW w:w="1103" w:type="dxa"/>
            <w:vMerge w:val="restart"/>
            <w:vAlign w:val="center"/>
          </w:tcPr>
          <w:p w:rsidR="0005375A" w:rsidRPr="003A303A" w:rsidRDefault="002B7D56" w:rsidP="000A19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="000A191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vMerge w:val="restart"/>
            <w:vAlign w:val="center"/>
          </w:tcPr>
          <w:p w:rsidR="00FC38B9" w:rsidRPr="003A303A" w:rsidRDefault="00A90FF8" w:rsidP="000A1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3 000</w:t>
            </w:r>
          </w:p>
        </w:tc>
      </w:tr>
      <w:tr w:rsidR="00FC38B9" w:rsidRPr="003A303A" w:rsidTr="000A1912">
        <w:trPr>
          <w:trHeight w:val="482"/>
        </w:trPr>
        <w:tc>
          <w:tcPr>
            <w:tcW w:w="2225" w:type="dxa"/>
            <w:vMerge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FC38B9" w:rsidRPr="003A303A" w:rsidRDefault="00FC38B9" w:rsidP="00FC38B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303A">
              <w:rPr>
                <w:rFonts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  <w:p w:rsidR="00FC38B9" w:rsidRPr="00597550" w:rsidRDefault="00597550" w:rsidP="006E3D6E">
            <w:pPr>
              <w:rPr>
                <w:rFonts w:cs="Times New Roman"/>
                <w:i/>
                <w:sz w:val="20"/>
                <w:szCs w:val="20"/>
              </w:rPr>
            </w:pPr>
            <w:r w:rsidRPr="00597550">
              <w:rPr>
                <w:rFonts w:cs="Times New Roman"/>
                <w:i/>
                <w:color w:val="000000" w:themeColor="text1"/>
                <w:sz w:val="20"/>
                <w:szCs w:val="20"/>
              </w:rPr>
              <w:t>(фамилия вашего преподавателя)</w:t>
            </w:r>
          </w:p>
        </w:tc>
        <w:tc>
          <w:tcPr>
            <w:tcW w:w="1103" w:type="dxa"/>
            <w:vMerge/>
          </w:tcPr>
          <w:p w:rsidR="00FC38B9" w:rsidRPr="003A303A" w:rsidRDefault="00FC38B9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C38B9" w:rsidRPr="003A303A" w:rsidRDefault="00FC38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803" w:rsidRPr="003A303A" w:rsidTr="000A1912">
        <w:trPr>
          <w:trHeight w:val="880"/>
        </w:trPr>
        <w:tc>
          <w:tcPr>
            <w:tcW w:w="2225" w:type="dxa"/>
            <w:vMerge/>
          </w:tcPr>
          <w:p w:rsidR="00555803" w:rsidRPr="003A303A" w:rsidRDefault="00555803" w:rsidP="00F172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</w:tcPr>
          <w:p w:rsidR="00555803" w:rsidRPr="003A303A" w:rsidRDefault="000348AC" w:rsidP="00F172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Ф.И.О.</w:t>
            </w:r>
            <w:r w:rsidR="00680CC0" w:rsidRPr="003A303A">
              <w:rPr>
                <w:rFonts w:cs="Times New Roman"/>
                <w:sz w:val="20"/>
                <w:szCs w:val="20"/>
              </w:rPr>
              <w:t xml:space="preserve"> </w:t>
            </w:r>
            <w:r w:rsidRPr="003A303A">
              <w:rPr>
                <w:rFonts w:cs="Times New Roman"/>
                <w:sz w:val="20"/>
                <w:szCs w:val="20"/>
              </w:rPr>
              <w:t>плательщика</w:t>
            </w:r>
            <w:r w:rsidR="000A1912">
              <w:rPr>
                <w:rFonts w:cs="Times New Roman"/>
                <w:sz w:val="20"/>
                <w:szCs w:val="20"/>
              </w:rPr>
              <w:br/>
              <w:t>(получателя услуги)</w:t>
            </w:r>
          </w:p>
          <w:p w:rsidR="00555803" w:rsidRPr="003A303A" w:rsidRDefault="00555803" w:rsidP="0024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</w:tcPr>
          <w:p w:rsidR="00555803" w:rsidRPr="003A303A" w:rsidRDefault="000348AC" w:rsidP="00680CC0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 xml:space="preserve">Код документа   </w:t>
            </w:r>
          </w:p>
          <w:p w:rsidR="000348AC" w:rsidRPr="003A303A" w:rsidRDefault="00680CC0" w:rsidP="00680CC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3A303A">
              <w:rPr>
                <w:rFonts w:cs="Times New Roman"/>
                <w:sz w:val="20"/>
                <w:szCs w:val="20"/>
              </w:rPr>
              <w:t xml:space="preserve">Номер </w:t>
            </w:r>
            <w:r w:rsidR="000348AC" w:rsidRPr="003A303A">
              <w:rPr>
                <w:rFonts w:cs="Times New Roman"/>
                <w:sz w:val="20"/>
                <w:szCs w:val="20"/>
              </w:rPr>
              <w:t xml:space="preserve"> </w:t>
            </w:r>
            <w:r w:rsidRPr="003A303A">
              <w:rPr>
                <w:rFonts w:cs="Times New Roman"/>
                <w:sz w:val="20"/>
                <w:szCs w:val="20"/>
              </w:rPr>
              <w:t>документа</w:t>
            </w:r>
            <w:proofErr w:type="gramEnd"/>
            <w:r w:rsidRPr="003A303A">
              <w:rPr>
                <w:rFonts w:cs="Times New Roman"/>
                <w:sz w:val="20"/>
                <w:szCs w:val="20"/>
              </w:rPr>
              <w:t>:</w:t>
            </w:r>
            <w:r w:rsidR="00E47F29" w:rsidRPr="003A303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348AC" w:rsidRPr="003A303A" w:rsidRDefault="00680CC0" w:rsidP="00680CC0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С</w:t>
            </w:r>
            <w:r w:rsidR="000348AC" w:rsidRPr="003A303A">
              <w:rPr>
                <w:rFonts w:cs="Times New Roman"/>
                <w:sz w:val="20"/>
                <w:szCs w:val="20"/>
              </w:rPr>
              <w:t>ерия</w:t>
            </w:r>
            <w:r w:rsidR="00E47F29" w:rsidRPr="003A303A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555803" w:rsidRPr="003A303A" w:rsidRDefault="00555803" w:rsidP="00680CC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A7D4E" w:rsidRPr="003A303A" w:rsidTr="000A1912">
        <w:trPr>
          <w:trHeight w:val="1396"/>
        </w:trPr>
        <w:tc>
          <w:tcPr>
            <w:tcW w:w="2225" w:type="dxa"/>
            <w:vMerge w:val="restart"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5"/>
          </w:tcPr>
          <w:p w:rsidR="001A7D4E" w:rsidRPr="003A303A" w:rsidRDefault="001A7D4E" w:rsidP="001A7D4E">
            <w:pPr>
              <w:rPr>
                <w:rFonts w:cs="Times New Roman"/>
                <w:b/>
                <w:sz w:val="20"/>
                <w:szCs w:val="20"/>
              </w:rPr>
            </w:pPr>
          </w:p>
          <w:p w:rsidR="001A7D4E" w:rsidRPr="003A303A" w:rsidRDefault="001A7D4E" w:rsidP="001A7D4E">
            <w:pPr>
              <w:rPr>
                <w:rFonts w:cs="Times New Roman"/>
                <w:b/>
                <w:sz w:val="20"/>
                <w:szCs w:val="20"/>
              </w:rPr>
            </w:pPr>
            <w:r w:rsidRPr="003A303A">
              <w:rPr>
                <w:rFonts w:cs="Times New Roman"/>
                <w:b/>
                <w:sz w:val="20"/>
                <w:szCs w:val="20"/>
              </w:rPr>
              <w:t>Получатель платежа: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ИНН 4102005968</w:t>
            </w:r>
            <w:r w:rsidRPr="003A303A">
              <w:rPr>
                <w:rFonts w:cs="Times New Roman"/>
                <w:sz w:val="20"/>
                <w:szCs w:val="20"/>
              </w:rPr>
              <w:br/>
              <w:t>р/счет получателя 03234643307350003800,</w:t>
            </w:r>
            <w:r w:rsidRPr="003A303A">
              <w:rPr>
                <w:rFonts w:cs="Times New Roman"/>
                <w:sz w:val="20"/>
                <w:szCs w:val="20"/>
              </w:rPr>
              <w:br/>
              <w:t>БИК банка получателя 013002402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УФК по Камчатскому краю (МБУДОСК ДХШ), л/счет 20386Ц81250,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Банк получателя ОТДЕЛЕНИЕ ПЕТРОПАВЛОВСК-КАМЧАТСКИЙ // УФК по Камчатскому краю, г. Петропавловск-Камчатский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КПП 410201001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ОКТМО 30735000</w:t>
            </w:r>
          </w:p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7D4E" w:rsidRPr="003A303A" w:rsidTr="000A1912">
        <w:trPr>
          <w:trHeight w:val="286"/>
        </w:trPr>
        <w:tc>
          <w:tcPr>
            <w:tcW w:w="2225" w:type="dxa"/>
            <w:vMerge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5"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 xml:space="preserve"> «Изобразительное искусство. Живопись» для взрослых</w:t>
            </w:r>
          </w:p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7D4E" w:rsidRPr="003A303A" w:rsidTr="000A1912">
        <w:trPr>
          <w:trHeight w:val="199"/>
        </w:trPr>
        <w:tc>
          <w:tcPr>
            <w:tcW w:w="2225" w:type="dxa"/>
            <w:vMerge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5"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Название учебного курса</w:t>
            </w:r>
          </w:p>
        </w:tc>
      </w:tr>
      <w:tr w:rsidR="001A7D4E" w:rsidRPr="003A303A" w:rsidTr="000A1912">
        <w:trPr>
          <w:trHeight w:val="252"/>
        </w:trPr>
        <w:tc>
          <w:tcPr>
            <w:tcW w:w="2225" w:type="dxa"/>
            <w:vMerge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Вид  платежа</w:t>
            </w:r>
          </w:p>
        </w:tc>
        <w:tc>
          <w:tcPr>
            <w:tcW w:w="2159" w:type="dxa"/>
            <w:gridSpan w:val="2"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Получатель</w:t>
            </w:r>
          </w:p>
        </w:tc>
        <w:tc>
          <w:tcPr>
            <w:tcW w:w="1103" w:type="dxa"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месяц</w:t>
            </w:r>
          </w:p>
        </w:tc>
        <w:tc>
          <w:tcPr>
            <w:tcW w:w="1137" w:type="dxa"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Сумма в руб.</w:t>
            </w:r>
          </w:p>
        </w:tc>
      </w:tr>
      <w:tr w:rsidR="001A7D4E" w:rsidRPr="003A303A" w:rsidTr="000A1912">
        <w:trPr>
          <w:trHeight w:val="208"/>
        </w:trPr>
        <w:tc>
          <w:tcPr>
            <w:tcW w:w="2225" w:type="dxa"/>
            <w:vMerge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</w:tcPr>
          <w:p w:rsidR="003A303A" w:rsidRDefault="003A303A" w:rsidP="003A30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Назначение платежа:</w:t>
            </w:r>
          </w:p>
          <w:p w:rsidR="003A303A" w:rsidRPr="003A303A" w:rsidRDefault="003A303A" w:rsidP="003A30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За платные услуги</w:t>
            </w:r>
            <w:r w:rsidRPr="003A303A">
              <w:rPr>
                <w:rFonts w:cs="Times New Roman"/>
                <w:sz w:val="20"/>
                <w:szCs w:val="20"/>
              </w:rPr>
              <w:t xml:space="preserve"> преподавателя…»</w:t>
            </w:r>
          </w:p>
          <w:p w:rsidR="003A303A" w:rsidRPr="003A303A" w:rsidRDefault="003A303A" w:rsidP="003A30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03A">
              <w:rPr>
                <w:rFonts w:cs="Times New Roman"/>
                <w:b/>
                <w:sz w:val="20"/>
                <w:szCs w:val="20"/>
              </w:rPr>
              <w:t>Код дохода КБК</w:t>
            </w:r>
          </w:p>
          <w:p w:rsidR="003A303A" w:rsidRPr="003A303A" w:rsidRDefault="003A303A" w:rsidP="003A30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03A">
              <w:rPr>
                <w:rFonts w:cs="Times New Roman"/>
                <w:b/>
                <w:sz w:val="20"/>
                <w:szCs w:val="20"/>
              </w:rPr>
              <w:t>00000000000000000130</w:t>
            </w:r>
          </w:p>
          <w:p w:rsidR="003A303A" w:rsidRPr="003A303A" w:rsidRDefault="003A303A" w:rsidP="003A30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МБУДОСК ДХШ</w:t>
            </w:r>
          </w:p>
        </w:tc>
        <w:tc>
          <w:tcPr>
            <w:tcW w:w="1103" w:type="dxa"/>
            <w:vMerge w:val="restart"/>
            <w:vAlign w:val="center"/>
          </w:tcPr>
          <w:p w:rsidR="001A7D4E" w:rsidRPr="003A303A" w:rsidRDefault="002B7D56" w:rsidP="000A19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="000A191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vMerge w:val="restart"/>
            <w:vAlign w:val="center"/>
          </w:tcPr>
          <w:p w:rsidR="001A7D4E" w:rsidRPr="003A303A" w:rsidRDefault="000A1912" w:rsidP="000A19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3 000</w:t>
            </w:r>
          </w:p>
        </w:tc>
      </w:tr>
      <w:tr w:rsidR="001A7D4E" w:rsidRPr="003A303A" w:rsidTr="000A1912">
        <w:trPr>
          <w:trHeight w:val="482"/>
        </w:trPr>
        <w:tc>
          <w:tcPr>
            <w:tcW w:w="2225" w:type="dxa"/>
            <w:vMerge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1A7D4E" w:rsidRPr="003A303A" w:rsidRDefault="001A7D4E" w:rsidP="001A7D4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303A">
              <w:rPr>
                <w:rFonts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  <w:p w:rsidR="001A7D4E" w:rsidRPr="003A303A" w:rsidRDefault="00597550" w:rsidP="001A7D4E">
            <w:pPr>
              <w:rPr>
                <w:rFonts w:cs="Times New Roman"/>
                <w:sz w:val="20"/>
                <w:szCs w:val="20"/>
              </w:rPr>
            </w:pPr>
            <w:r w:rsidRPr="00597550">
              <w:rPr>
                <w:rFonts w:cs="Times New Roman"/>
                <w:i/>
                <w:color w:val="000000" w:themeColor="text1"/>
                <w:sz w:val="20"/>
                <w:szCs w:val="20"/>
              </w:rPr>
              <w:t>(фамилия вашего преподавателя)</w:t>
            </w:r>
            <w:bookmarkStart w:id="0" w:name="_GoBack"/>
            <w:bookmarkEnd w:id="0"/>
          </w:p>
        </w:tc>
        <w:tc>
          <w:tcPr>
            <w:tcW w:w="1103" w:type="dxa"/>
            <w:vMerge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7D4E" w:rsidRPr="003A303A" w:rsidTr="000A1912">
        <w:trPr>
          <w:trHeight w:val="880"/>
        </w:trPr>
        <w:tc>
          <w:tcPr>
            <w:tcW w:w="2225" w:type="dxa"/>
            <w:vMerge/>
          </w:tcPr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</w:tcPr>
          <w:p w:rsidR="000A1912" w:rsidRPr="003A303A" w:rsidRDefault="000A1912" w:rsidP="000A1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>Ф.И.О. плательщика</w:t>
            </w:r>
            <w:r>
              <w:rPr>
                <w:rFonts w:cs="Times New Roman"/>
                <w:sz w:val="20"/>
                <w:szCs w:val="20"/>
              </w:rPr>
              <w:br/>
              <w:t>(получателя услуги)</w:t>
            </w:r>
          </w:p>
          <w:p w:rsidR="001A7D4E" w:rsidRPr="003A303A" w:rsidRDefault="001A7D4E" w:rsidP="001A7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</w:tcPr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 xml:space="preserve">Код документа  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 xml:space="preserve">Номер документа  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  <w:r w:rsidRPr="003A303A">
              <w:rPr>
                <w:rFonts w:cs="Times New Roman"/>
                <w:sz w:val="20"/>
                <w:szCs w:val="20"/>
              </w:rPr>
              <w:t xml:space="preserve">Серия  </w:t>
            </w:r>
          </w:p>
          <w:p w:rsidR="001A7D4E" w:rsidRPr="003A303A" w:rsidRDefault="001A7D4E" w:rsidP="001A7D4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72E1" w:rsidRDefault="00F172E1" w:rsidP="00056C64"/>
    <w:p w:rsidR="000A1912" w:rsidRDefault="000A1912" w:rsidP="00056C64"/>
    <w:p w:rsidR="003A303A" w:rsidRPr="00E23E52" w:rsidRDefault="000A1912" w:rsidP="000A1912">
      <w:pPr>
        <w:ind w:firstLine="709"/>
        <w:jc w:val="both"/>
        <w:rPr>
          <w:b/>
          <w:sz w:val="24"/>
          <w:szCs w:val="24"/>
        </w:rPr>
      </w:pPr>
      <w:r w:rsidRPr="00E23E52">
        <w:rPr>
          <w:b/>
          <w:sz w:val="24"/>
          <w:szCs w:val="24"/>
        </w:rPr>
        <w:t>Внимание!</w:t>
      </w:r>
    </w:p>
    <w:p w:rsidR="000A1912" w:rsidRPr="00E23E52" w:rsidRDefault="000A1912" w:rsidP="000A1912">
      <w:pPr>
        <w:ind w:firstLine="709"/>
        <w:jc w:val="both"/>
        <w:rPr>
          <w:sz w:val="24"/>
          <w:szCs w:val="24"/>
        </w:rPr>
      </w:pPr>
      <w:r w:rsidRPr="00E23E52">
        <w:rPr>
          <w:sz w:val="24"/>
          <w:szCs w:val="24"/>
        </w:rPr>
        <w:t>С целью корректного зачисления оплаты, просьба поле «Назначение платежа» заполнять в формате: «За платные услуги преподавателя…» и вместо многоточия указывать ФИО преподавателя, который написан в данной квитанции.</w:t>
      </w:r>
    </w:p>
    <w:sectPr w:rsidR="000A1912" w:rsidRPr="00E23E52" w:rsidSect="000A19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E1"/>
    <w:rsid w:val="000032DF"/>
    <w:rsid w:val="00025871"/>
    <w:rsid w:val="000348AC"/>
    <w:rsid w:val="0004138E"/>
    <w:rsid w:val="0005344E"/>
    <w:rsid w:val="0005375A"/>
    <w:rsid w:val="00056C64"/>
    <w:rsid w:val="00072E20"/>
    <w:rsid w:val="000A1912"/>
    <w:rsid w:val="000A56D3"/>
    <w:rsid w:val="000E78E0"/>
    <w:rsid w:val="0015053E"/>
    <w:rsid w:val="00157A5F"/>
    <w:rsid w:val="00165FAF"/>
    <w:rsid w:val="0016649B"/>
    <w:rsid w:val="00166512"/>
    <w:rsid w:val="001759A6"/>
    <w:rsid w:val="001A34B2"/>
    <w:rsid w:val="001A7D4E"/>
    <w:rsid w:val="001F6D8E"/>
    <w:rsid w:val="00202E35"/>
    <w:rsid w:val="002030A0"/>
    <w:rsid w:val="0021587A"/>
    <w:rsid w:val="0021781E"/>
    <w:rsid w:val="00225942"/>
    <w:rsid w:val="0024530D"/>
    <w:rsid w:val="00250A9A"/>
    <w:rsid w:val="00297469"/>
    <w:rsid w:val="002B7D56"/>
    <w:rsid w:val="002F1958"/>
    <w:rsid w:val="002F2FA8"/>
    <w:rsid w:val="0033067E"/>
    <w:rsid w:val="00342366"/>
    <w:rsid w:val="00345560"/>
    <w:rsid w:val="00352B2C"/>
    <w:rsid w:val="00394463"/>
    <w:rsid w:val="003A303A"/>
    <w:rsid w:val="003A5BEA"/>
    <w:rsid w:val="003B4F85"/>
    <w:rsid w:val="003D3A2B"/>
    <w:rsid w:val="003D5B96"/>
    <w:rsid w:val="003E7CDA"/>
    <w:rsid w:val="00433C20"/>
    <w:rsid w:val="004359D6"/>
    <w:rsid w:val="0047308E"/>
    <w:rsid w:val="00486825"/>
    <w:rsid w:val="00493BC3"/>
    <w:rsid w:val="004D13D9"/>
    <w:rsid w:val="004E4577"/>
    <w:rsid w:val="00507429"/>
    <w:rsid w:val="0053579D"/>
    <w:rsid w:val="005409CE"/>
    <w:rsid w:val="00555803"/>
    <w:rsid w:val="00597550"/>
    <w:rsid w:val="005C5224"/>
    <w:rsid w:val="00605820"/>
    <w:rsid w:val="00610C17"/>
    <w:rsid w:val="006167B8"/>
    <w:rsid w:val="00630CB9"/>
    <w:rsid w:val="006505E7"/>
    <w:rsid w:val="00671EC0"/>
    <w:rsid w:val="00680CC0"/>
    <w:rsid w:val="006A24A9"/>
    <w:rsid w:val="006A5F6B"/>
    <w:rsid w:val="006E3D6E"/>
    <w:rsid w:val="006E519D"/>
    <w:rsid w:val="006E5C38"/>
    <w:rsid w:val="006E7250"/>
    <w:rsid w:val="006F353D"/>
    <w:rsid w:val="007024DC"/>
    <w:rsid w:val="00746DF1"/>
    <w:rsid w:val="00775B42"/>
    <w:rsid w:val="00790411"/>
    <w:rsid w:val="007C2932"/>
    <w:rsid w:val="007F0077"/>
    <w:rsid w:val="00821EE9"/>
    <w:rsid w:val="00826320"/>
    <w:rsid w:val="0086130B"/>
    <w:rsid w:val="00901019"/>
    <w:rsid w:val="0090639B"/>
    <w:rsid w:val="00912937"/>
    <w:rsid w:val="00945275"/>
    <w:rsid w:val="009901D2"/>
    <w:rsid w:val="00990D1A"/>
    <w:rsid w:val="009D1D02"/>
    <w:rsid w:val="009D32B4"/>
    <w:rsid w:val="009D7FD0"/>
    <w:rsid w:val="009E04FF"/>
    <w:rsid w:val="009E3AFF"/>
    <w:rsid w:val="009E6FB0"/>
    <w:rsid w:val="00A139F8"/>
    <w:rsid w:val="00A718AF"/>
    <w:rsid w:val="00A90FF8"/>
    <w:rsid w:val="00AA3B97"/>
    <w:rsid w:val="00AA4E81"/>
    <w:rsid w:val="00AC77FD"/>
    <w:rsid w:val="00AD7689"/>
    <w:rsid w:val="00AD7AA6"/>
    <w:rsid w:val="00AF37AD"/>
    <w:rsid w:val="00AF5948"/>
    <w:rsid w:val="00B30C64"/>
    <w:rsid w:val="00B534A3"/>
    <w:rsid w:val="00B71EDF"/>
    <w:rsid w:val="00BD09E1"/>
    <w:rsid w:val="00C364B6"/>
    <w:rsid w:val="00C46488"/>
    <w:rsid w:val="00C5425A"/>
    <w:rsid w:val="00C675BB"/>
    <w:rsid w:val="00C83B51"/>
    <w:rsid w:val="00CD45DE"/>
    <w:rsid w:val="00CE6EF7"/>
    <w:rsid w:val="00D82364"/>
    <w:rsid w:val="00D9175C"/>
    <w:rsid w:val="00DC4DFC"/>
    <w:rsid w:val="00E034EC"/>
    <w:rsid w:val="00E051BE"/>
    <w:rsid w:val="00E15D5B"/>
    <w:rsid w:val="00E23E52"/>
    <w:rsid w:val="00E34AA1"/>
    <w:rsid w:val="00E47F29"/>
    <w:rsid w:val="00EA645D"/>
    <w:rsid w:val="00ED3F4C"/>
    <w:rsid w:val="00EE0E24"/>
    <w:rsid w:val="00EF6C80"/>
    <w:rsid w:val="00F172E1"/>
    <w:rsid w:val="00F46DDC"/>
    <w:rsid w:val="00F475F8"/>
    <w:rsid w:val="00F57174"/>
    <w:rsid w:val="00F57721"/>
    <w:rsid w:val="00F64CB5"/>
    <w:rsid w:val="00F654BF"/>
    <w:rsid w:val="00F92809"/>
    <w:rsid w:val="00FA3634"/>
    <w:rsid w:val="00FA4C3A"/>
    <w:rsid w:val="00FA575B"/>
    <w:rsid w:val="00FA6F57"/>
    <w:rsid w:val="00FC38B9"/>
    <w:rsid w:val="00FD7F98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F7C8"/>
  <w15:docId w15:val="{F1D0F28A-0008-4BF5-BCE3-7C97C586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F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Худ.школа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2019-01-23T05:42:00Z</cp:lastPrinted>
  <dcterms:created xsi:type="dcterms:W3CDTF">2020-02-26T23:48:00Z</dcterms:created>
  <dcterms:modified xsi:type="dcterms:W3CDTF">2023-04-18T02:23:00Z</dcterms:modified>
</cp:coreProperties>
</file>